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CF" w:rsidRDefault="00DA1636" w:rsidP="00953B26">
      <w:pPr>
        <w:pStyle w:val="Title"/>
        <w:jc w:val="left"/>
      </w:pPr>
      <w:r>
        <w:t>Pledge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492ECF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492ECF" w:rsidRDefault="00DA1636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418731" cy="1226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580" cy="123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C7DB876C42404A2ABB06343437AF336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2ECF" w:rsidRDefault="00020EF8">
                <w:pPr>
                  <w:pStyle w:val="Heading1"/>
                  <w:spacing w:after="0"/>
                </w:pPr>
                <w:r>
                  <w:t>Murray Calloway County Senior Citizens, Inc.</w:t>
                </w:r>
              </w:p>
            </w:sdtContent>
          </w:sdt>
          <w:p w:rsidR="00ED75BC" w:rsidRDefault="00ED75BC" w:rsidP="00ED75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C" w:rsidRDefault="00ED75BC" w:rsidP="00ED75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mission</w:t>
            </w:r>
            <w:r w:rsidR="003A635C">
              <w:rPr>
                <w:rFonts w:ascii="Times New Roman" w:hAnsi="Times New Roman" w:cs="Times New Roman"/>
                <w:sz w:val="24"/>
                <w:szCs w:val="24"/>
              </w:rPr>
              <w:t xml:space="preserve"> is to encourage and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senior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itizens in leading independent, fulfilling lives in their own homes and to provide an atmosphere that is conducive to their mental, physical, and emotional well-being.</w:t>
            </w:r>
          </w:p>
          <w:p w:rsidR="00492ECF" w:rsidRDefault="00492ECF">
            <w:pPr>
              <w:pStyle w:val="Heading2"/>
            </w:pPr>
          </w:p>
        </w:tc>
      </w:tr>
    </w:tbl>
    <w:p w:rsidR="00492ECF" w:rsidRDefault="00DA1636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492ECF">
        <w:tc>
          <w:tcPr>
            <w:tcW w:w="2160" w:type="dxa"/>
            <w:vAlign w:val="bottom"/>
          </w:tcPr>
          <w:p w:rsidR="00492ECF" w:rsidRDefault="00DA1636">
            <w:pPr>
              <w:pStyle w:val="Heading4"/>
            </w:pPr>
            <w:r>
              <w:t>Name</w:t>
            </w:r>
            <w:r w:rsidR="009C58F8">
              <w:t>: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9C58F8">
            <w:pPr>
              <w:pStyle w:val="Heading4"/>
            </w:pPr>
            <w:r>
              <w:t>A</w:t>
            </w:r>
            <w:r w:rsidR="00DA1636">
              <w:t>ddress</w:t>
            </w:r>
            <w:r>
              <w:t>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DA1636">
            <w:pPr>
              <w:pStyle w:val="Heading4"/>
            </w:pPr>
            <w:r>
              <w:t xml:space="preserve">City, </w:t>
            </w:r>
            <w:proofErr w:type="gramStart"/>
            <w:r>
              <w:t>ST  Zip</w:t>
            </w:r>
            <w:proofErr w:type="gramEnd"/>
            <w:r>
              <w:t xml:space="preserve"> Code</w:t>
            </w:r>
            <w:r w:rsidR="009C58F8">
              <w:t>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9C58F8">
            <w:pPr>
              <w:pStyle w:val="Heading4"/>
            </w:pPr>
            <w:r>
              <w:t>Telephone Number: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DA1636">
            <w:pPr>
              <w:pStyle w:val="Heading4"/>
            </w:pPr>
            <w:r>
              <w:t>Email</w:t>
            </w:r>
            <w:r w:rsidR="009C58F8">
              <w:t xml:space="preserve"> Address</w:t>
            </w:r>
            <w:r w:rsidR="00FE0E8B">
              <w:t>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</w:tbl>
    <w:p w:rsidR="00492ECF" w:rsidRDefault="00DA1636">
      <w:pPr>
        <w:pStyle w:val="Heading3"/>
      </w:pPr>
      <w:r>
        <w:t>Pledge Information</w:t>
      </w:r>
    </w:p>
    <w:p w:rsidR="00492ECF" w:rsidRDefault="00DA1636">
      <w:r>
        <w:t xml:space="preserve">I (we) pledge a total of $____________________ to be paid: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now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monthly </w:t>
      </w:r>
      <w:sdt>
        <w:sdt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quarterly </w:t>
      </w:r>
      <w:sdt>
        <w:sdt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yearly.</w:t>
      </w:r>
    </w:p>
    <w:p w:rsidR="00492ECF" w:rsidRDefault="00DA1636">
      <w:r>
        <w:t xml:space="preserve">I (we) plan to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5764F">
        <w:t>Pay Pal</w:t>
      </w:r>
      <w:r>
        <w:t xml:space="preserve">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other.</w:t>
      </w:r>
    </w:p>
    <w:p w:rsidR="00492ECF" w:rsidRDefault="00DA1636">
      <w:r>
        <w:t xml:space="preserve">Gift will be matched by (company/family/foundation) </w:t>
      </w:r>
      <w:r>
        <w:rPr>
          <w:u w:val="single"/>
        </w:rPr>
        <w:tab/>
      </w:r>
    </w:p>
    <w:p w:rsidR="00492ECF" w:rsidRDefault="00DA1636">
      <w:sdt>
        <w:sdt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form enclosed</w:t>
      </w:r>
      <w:sdt>
        <w:sdt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form will be forwarded</w:t>
      </w:r>
    </w:p>
    <w:p w:rsidR="00492ECF" w:rsidRDefault="00DA1636">
      <w:pPr>
        <w:pStyle w:val="Heading3"/>
      </w:pPr>
      <w:r>
        <w:t>Acknowledgement Information</w:t>
      </w:r>
    </w:p>
    <w:p w:rsidR="00492ECF" w:rsidRDefault="00DA1636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:rsidR="00492ECF" w:rsidRDefault="00DA1636">
      <w:r>
        <w:rPr>
          <w:u w:val="single"/>
        </w:rPr>
        <w:tab/>
      </w:r>
    </w:p>
    <w:p w:rsidR="00492ECF" w:rsidRDefault="00DA1636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(we) wish to have our gift </w:t>
      </w:r>
      <w:r>
        <w:t>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492ECF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492ECF" w:rsidRDefault="00492ECF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before="0"/>
            </w:pPr>
          </w:p>
        </w:tc>
      </w:tr>
      <w:tr w:rsidR="00492ECF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492ECF" w:rsidRDefault="00DA1636">
            <w:pPr>
              <w:pStyle w:val="Heading4"/>
            </w:pPr>
            <w:r>
              <w:t>Signature(s)</w:t>
            </w:r>
            <w:r w:rsidR="00953B26">
              <w:t>: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492ECF" w:rsidRDefault="00492ECF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DA1636" w:rsidRPr="00DA1636" w:rsidRDefault="00DA1636" w:rsidP="00DA1636">
            <w:pPr>
              <w:pStyle w:val="Heading4"/>
              <w:rPr>
                <w:color w:val="auto"/>
              </w:rPr>
            </w:pPr>
            <w:r>
              <w:t>Date</w:t>
            </w:r>
            <w:r w:rsidR="00953B26">
              <w:t>:</w:t>
            </w:r>
            <w:r>
              <w:t xml:space="preserve"> </w:t>
            </w:r>
            <w:r>
              <w:rPr>
                <w:color w:val="auto"/>
              </w:rPr>
              <w:t>__________________________</w:t>
            </w:r>
          </w:p>
        </w:tc>
      </w:tr>
      <w:tr w:rsidR="00492ECF">
        <w:tc>
          <w:tcPr>
            <w:tcW w:w="4819" w:type="dxa"/>
            <w:vAlign w:val="bottom"/>
          </w:tcPr>
          <w:p w:rsidR="00492ECF" w:rsidRDefault="00492ECF">
            <w:pPr>
              <w:spacing w:before="0"/>
            </w:pPr>
          </w:p>
          <w:p w:rsidR="00953B26" w:rsidRDefault="00953B26">
            <w:pPr>
              <w:spacing w:before="0"/>
            </w:pPr>
            <w:r>
              <w:t>____________________________________________________________</w:t>
            </w:r>
          </w:p>
          <w:p w:rsidR="00953B26" w:rsidRDefault="00953B26">
            <w:pPr>
              <w:spacing w:before="0"/>
            </w:pPr>
          </w:p>
          <w:p w:rsidR="00953B26" w:rsidRDefault="00953B26">
            <w:pPr>
              <w:spacing w:before="0"/>
            </w:pPr>
            <w:r>
              <w:t>____________________________________________________________</w:t>
            </w:r>
          </w:p>
        </w:tc>
        <w:tc>
          <w:tcPr>
            <w:tcW w:w="50" w:type="dxa"/>
          </w:tcPr>
          <w:p w:rsidR="00492ECF" w:rsidRDefault="00492ECF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492ECF" w:rsidRDefault="00492ECF">
            <w:pPr>
              <w:spacing w:before="0"/>
            </w:pPr>
            <w:bookmarkStart w:id="0" w:name="_GoBack"/>
            <w:bookmarkEnd w:id="0"/>
          </w:p>
        </w:tc>
      </w:tr>
      <w:tr w:rsidR="00492ECF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:rsidR="00492ECF" w:rsidRDefault="00DA1636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 xml:space="preserve">or </w:t>
            </w:r>
            <w:proofErr w:type="gramStart"/>
            <w:r>
              <w:t>other</w:t>
            </w:r>
            <w:proofErr w:type="gramEnd"/>
            <w:r w:rsidR="00953B26">
              <w:t xml:space="preserve"> </w:t>
            </w:r>
            <w:r>
              <w:t>gifts payable to:</w:t>
            </w:r>
          </w:p>
          <w:p w:rsidR="00ED75BC" w:rsidRPr="00953B26" w:rsidRDefault="00ED75BC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953B26">
              <w:rPr>
                <w:b/>
                <w:sz w:val="22"/>
                <w:szCs w:val="22"/>
              </w:rPr>
              <w:t>Murray Calloway County Senior Citizens Center</w:t>
            </w:r>
          </w:p>
        </w:tc>
        <w:tc>
          <w:tcPr>
            <w:tcW w:w="50" w:type="dxa"/>
          </w:tcPr>
          <w:p w:rsidR="00492ECF" w:rsidRDefault="00492ECF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placeholder>
                <w:docPart w:val="C522ECA27A124168AA455095A60B4F9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2ECF" w:rsidRDefault="00020EF8">
                <w:pPr>
                  <w:pStyle w:val="Heading4"/>
                  <w:contextualSpacing/>
                </w:pPr>
                <w:r>
                  <w:t>Murray Calloway County Senior Citizens, Inc.</w:t>
                </w:r>
              </w:p>
            </w:sdtContent>
          </w:sdt>
          <w:p w:rsidR="00492ECF" w:rsidRDefault="00ED75BC">
            <w:pPr>
              <w:pStyle w:val="Heading4"/>
              <w:contextualSpacing/>
            </w:pPr>
            <w:r>
              <w:t>607 Poplar Street</w:t>
            </w:r>
          </w:p>
          <w:p w:rsidR="00492ECF" w:rsidRDefault="00ED75BC">
            <w:pPr>
              <w:pStyle w:val="Heading4"/>
              <w:contextualSpacing/>
            </w:pPr>
            <w:r>
              <w:t>Murray, Kentucky 42071</w:t>
            </w:r>
          </w:p>
        </w:tc>
      </w:tr>
    </w:tbl>
    <w:p w:rsidR="00492ECF" w:rsidRDefault="00492ECF">
      <w:pPr>
        <w:contextualSpacing/>
      </w:pPr>
    </w:p>
    <w:sectPr w:rsidR="00492EC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F8" w:rsidRDefault="00020EF8">
      <w:pPr>
        <w:spacing w:before="0" w:line="240" w:lineRule="auto"/>
      </w:pPr>
      <w:r>
        <w:separator/>
      </w:r>
    </w:p>
  </w:endnote>
  <w:endnote w:type="continuationSeparator" w:id="0">
    <w:p w:rsidR="00020EF8" w:rsidRDefault="00020E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6" w:rsidRDefault="00953B26" w:rsidP="009C58F8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Your donation is tax-deduc</w:t>
    </w:r>
    <w:r w:rsidR="009C58F8">
      <w:rPr>
        <w:b/>
        <w:i/>
        <w:sz w:val="18"/>
        <w:szCs w:val="18"/>
      </w:rPr>
      <w:t>t</w:t>
    </w:r>
    <w:r>
      <w:rPr>
        <w:b/>
        <w:i/>
        <w:sz w:val="18"/>
        <w:szCs w:val="18"/>
      </w:rPr>
      <w:t>ible.  A letter</w:t>
    </w:r>
    <w:r w:rsidR="009C58F8">
      <w:rPr>
        <w:b/>
        <w:i/>
        <w:sz w:val="18"/>
        <w:szCs w:val="18"/>
      </w:rPr>
      <w:t xml:space="preserve"> of appreciation will be sent to you which can be used for tax purposes.</w:t>
    </w:r>
  </w:p>
  <w:p w:rsidR="009C58F8" w:rsidRPr="00953B26" w:rsidRDefault="009C58F8" w:rsidP="009C58F8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We thank you for your generous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F8" w:rsidRDefault="00020EF8">
      <w:pPr>
        <w:spacing w:before="0" w:line="240" w:lineRule="auto"/>
      </w:pPr>
      <w:r>
        <w:separator/>
      </w:r>
    </w:p>
  </w:footnote>
  <w:footnote w:type="continuationSeparator" w:id="0">
    <w:p w:rsidR="00020EF8" w:rsidRDefault="00020EF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8"/>
    <w:rsid w:val="00020EF8"/>
    <w:rsid w:val="003A635C"/>
    <w:rsid w:val="00492ECF"/>
    <w:rsid w:val="00953B26"/>
    <w:rsid w:val="009C58F8"/>
    <w:rsid w:val="00C5764F"/>
    <w:rsid w:val="00DA1636"/>
    <w:rsid w:val="00ED75BC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0D411"/>
  <w15:chartTrackingRefBased/>
  <w15:docId w15:val="{07B99AAD-3F49-4624-AA73-38E3859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NoSpacing">
    <w:name w:val="No Spacing"/>
    <w:uiPriority w:val="1"/>
    <w:qFormat/>
    <w:rsid w:val="00ED75BC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5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C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lemore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B876C42404A2ABB06343437AF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7110-946E-4252-A5EB-92C6A6A4ED15}"/>
      </w:docPartPr>
      <w:docPartBody>
        <w:p w:rsidR="00000000" w:rsidRDefault="00000000">
          <w:pPr>
            <w:pStyle w:val="C7DB876C42404A2ABB06343437AF3361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C522ECA27A124168AA455095A60B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2572-ABC2-4362-BC20-6564F7DFE100}"/>
      </w:docPartPr>
      <w:docPartBody>
        <w:p w:rsidR="00000000" w:rsidRDefault="00000000">
          <w:pPr>
            <w:pStyle w:val="C522ECA27A124168AA455095A60B4F9F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DB876C42404A2ABB06343437AF3361">
    <w:name w:val="C7DB876C42404A2ABB06343437AF3361"/>
  </w:style>
  <w:style w:type="paragraph" w:customStyle="1" w:styleId="655F179BF7E746E889FEC6278A2B12F8">
    <w:name w:val="655F179BF7E746E889FEC6278A2B12F8"/>
  </w:style>
  <w:style w:type="paragraph" w:customStyle="1" w:styleId="C522ECA27A124168AA455095A60B4F9F">
    <w:name w:val="C522ECA27A124168AA455095A60B4F9F"/>
  </w:style>
  <w:style w:type="paragraph" w:customStyle="1" w:styleId="B0C6FBB7AA0846BD9B2C22645524F8BD">
    <w:name w:val="B0C6FBB7AA0846BD9B2C22645524F8BD"/>
  </w:style>
  <w:style w:type="paragraph" w:customStyle="1" w:styleId="8FB2502A7476419682AD4FB49CB79B45">
    <w:name w:val="8FB2502A7476419682AD4FB49CB79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47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Calloway County Senior Citizens, Inc.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Mclemore</dc:creator>
  <cp:keywords/>
  <cp:lastModifiedBy>Mark Mclemore</cp:lastModifiedBy>
  <cp:revision>5</cp:revision>
  <cp:lastPrinted>2017-07-18T15:20:00Z</cp:lastPrinted>
  <dcterms:created xsi:type="dcterms:W3CDTF">2017-07-18T14:32:00Z</dcterms:created>
  <dcterms:modified xsi:type="dcterms:W3CDTF">2017-07-18T15:22:00Z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